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6091" w14:textId="77777777" w:rsidR="001E2236" w:rsidRDefault="00DB5678">
      <w:pPr>
        <w:pStyle w:val="Standard"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SPAR IKKE P</w:t>
      </w:r>
      <w:r>
        <w:rPr>
          <w:rFonts w:ascii="Times New Roman" w:hAnsi="Times New Roman"/>
          <w:b/>
          <w:bCs/>
          <w:sz w:val="22"/>
          <w:szCs w:val="22"/>
        </w:rPr>
        <w:t xml:space="preserve">Å </w:t>
      </w:r>
      <w:r>
        <w:rPr>
          <w:rFonts w:ascii="Times New Roman" w:hAnsi="Times New Roman"/>
          <w:b/>
          <w:bCs/>
          <w:sz w:val="22"/>
          <w:szCs w:val="22"/>
          <w:lang w:val="de-DE"/>
        </w:rPr>
        <w:t>OS - INVESTER I STEDET</w:t>
      </w:r>
    </w:p>
    <w:p w14:paraId="53F08E37" w14:textId="77777777" w:rsidR="001E2236" w:rsidRDefault="00DB5678">
      <w:pPr>
        <w:pStyle w:val="Standard"/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Der er liv i 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dalen</w:t>
      </w:r>
      <w:r>
        <w:rPr>
          <w:rFonts w:ascii="Times New Roman" w:hAnsi="Times New Roman"/>
          <w:sz w:val="22"/>
          <w:szCs w:val="22"/>
        </w:rPr>
        <w:t>s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rnehus , og vi br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nder for vores arbejde. Men vi er bekymrede for direktionens forslag om besparelser p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</w:rPr>
        <w:t>familie-,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rn- og l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ringsomr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 xml:space="preserve">det. Vi 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nsker at dele, hvordan disse besparelser vil p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virke vores hverdag og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</w:t>
      </w:r>
      <w:r>
        <w:rPr>
          <w:rFonts w:ascii="Times New Roman" w:hAnsi="Times New Roman"/>
          <w:sz w:val="22"/>
          <w:szCs w:val="22"/>
        </w:rPr>
        <w:t>enes</w:t>
      </w:r>
      <w:r>
        <w:rPr>
          <w:rFonts w:ascii="Times New Roman" w:hAnsi="Times New Roman"/>
          <w:sz w:val="22"/>
          <w:szCs w:val="22"/>
          <w:lang w:val="sv-SE"/>
        </w:rPr>
        <w:t xml:space="preserve"> trivsel.</w:t>
      </w:r>
    </w:p>
    <w:p w14:paraId="4E8CB16A" w14:textId="77777777" w:rsidR="001E2236" w:rsidRDefault="001E2236">
      <w:pPr>
        <w:pStyle w:val="Standard"/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67F1CC2" w14:textId="77777777" w:rsidR="001E2236" w:rsidRDefault="00DB5678">
      <w:pPr>
        <w:pStyle w:val="Standard"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Det bekymrer og udfordrer os i vores hverdag, </w:t>
      </w:r>
      <w:r>
        <w:rPr>
          <w:rFonts w:ascii="Times New Roman" w:hAnsi="Times New Roman"/>
          <w:sz w:val="22"/>
          <w:szCs w:val="22"/>
        </w:rPr>
        <w:t xml:space="preserve">at vi oplever et </w:t>
      </w:r>
      <w:r>
        <w:rPr>
          <w:rFonts w:ascii="Times New Roman" w:hAnsi="Times New Roman"/>
          <w:sz w:val="22"/>
          <w:szCs w:val="22"/>
        </w:rPr>
        <w:t>stigende antal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 med s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 xml:space="preserve">rlige udfordringer som </w:t>
      </w:r>
      <w:r>
        <w:rPr>
          <w:rFonts w:ascii="Times New Roman" w:hAnsi="Times New Roman"/>
          <w:sz w:val="22"/>
          <w:szCs w:val="22"/>
        </w:rPr>
        <w:t>g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r, at vi ofte m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lge, hvilket barn vi kan give vores opm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rksomhed. Alle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rns behov skal tilgodeses, og vi ved, at "det, vi vander, gror". Vi er fagligt st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 xml:space="preserve">rke, men ikke uddannet i </w:t>
      </w:r>
      <w:proofErr w:type="spellStart"/>
      <w:r>
        <w:rPr>
          <w:rFonts w:ascii="Times New Roman" w:hAnsi="Times New Roman"/>
          <w:sz w:val="22"/>
          <w:szCs w:val="22"/>
        </w:rPr>
        <w:t>specialp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dagogik</w:t>
      </w:r>
      <w:proofErr w:type="spellEnd"/>
      <w:r>
        <w:rPr>
          <w:rFonts w:ascii="Times New Roman" w:hAnsi="Times New Roman"/>
          <w:sz w:val="22"/>
          <w:szCs w:val="22"/>
        </w:rPr>
        <w:t>, og derfor er vi afh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 xml:space="preserve">ngige af den sparring og </w:t>
      </w:r>
      <w:proofErr w:type="spellStart"/>
      <w:r>
        <w:rPr>
          <w:rFonts w:ascii="Times New Roman" w:hAnsi="Times New Roman"/>
          <w:sz w:val="22"/>
          <w:szCs w:val="22"/>
        </w:rPr>
        <w:t>hj</w:t>
      </w:r>
      <w:r>
        <w:rPr>
          <w:rFonts w:ascii="Times New Roman" w:hAnsi="Times New Roman"/>
          <w:sz w:val="22"/>
          <w:szCs w:val="22"/>
        </w:rPr>
        <w:t>æ</w:t>
      </w:r>
      <w:proofErr w:type="spellEnd"/>
      <w:r>
        <w:rPr>
          <w:rFonts w:ascii="Times New Roman" w:hAnsi="Times New Roman"/>
          <w:sz w:val="22"/>
          <w:szCs w:val="22"/>
          <w:lang w:val="sv-SE"/>
        </w:rPr>
        <w:t>lp, vi f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r fra b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de PPR og det specialp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dagogiske team. Vores opgave er at skabe deltagelsesmuligheder og gode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rnef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llesskaber med god trivsel og udvikling for alle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rn, og allerede nu er vi pressede p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</w:rPr>
        <w:t xml:space="preserve">at kunne leve op til dette. En reduktion i antal uddannede medarbejdere vil yderligere </w:t>
      </w:r>
      <w:r>
        <w:rPr>
          <w:rFonts w:ascii="Times New Roman" w:hAnsi="Times New Roman"/>
          <w:sz w:val="22"/>
          <w:szCs w:val="22"/>
        </w:rPr>
        <w:t>udfordre kvaliteten</w:t>
      </w:r>
      <w:r>
        <w:rPr>
          <w:rFonts w:ascii="Times New Roman" w:hAnsi="Times New Roman"/>
          <w:sz w:val="22"/>
          <w:szCs w:val="22"/>
        </w:rPr>
        <w:t>, og g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re det sv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rt at leve op til de krav, der stilles til vores arbejde i dag. Personalets arbejdsmilj</w:t>
      </w:r>
      <w:r>
        <w:rPr>
          <w:rFonts w:ascii="Times New Roman" w:hAnsi="Times New Roman"/>
          <w:sz w:val="22"/>
          <w:szCs w:val="22"/>
        </w:rPr>
        <w:t xml:space="preserve">ø </w:t>
      </w:r>
      <w:r>
        <w:rPr>
          <w:rFonts w:ascii="Times New Roman" w:hAnsi="Times New Roman"/>
          <w:sz w:val="22"/>
          <w:szCs w:val="22"/>
        </w:rPr>
        <w:t>udfordres ogs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 xml:space="preserve">, hvilket 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ger presset i forhold til at f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le, at vi lykkes som professionelle.</w:t>
      </w:r>
    </w:p>
    <w:p w14:paraId="557EEB82" w14:textId="77777777" w:rsidR="001E2236" w:rsidRDefault="00DB5678">
      <w:pPr>
        <w:pStyle w:val="Standard"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VLS er ikke en erstatning for PPR.</w:t>
      </w:r>
      <w:r>
        <w:rPr>
          <w:rFonts w:ascii="Times New Roman" w:hAnsi="Times New Roman"/>
          <w:sz w:val="22"/>
          <w:szCs w:val="22"/>
        </w:rPr>
        <w:t xml:space="preserve"> Kort fortalt er VLS en indsats, der giver det p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dagogiske personale redskaber, viden og rammer til at arbejde systematisk og m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 xml:space="preserve">lrettet med at styrke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</w:rPr>
        <w:t>ø</w:t>
      </w:r>
      <w:proofErr w:type="spellEnd"/>
      <w:r>
        <w:rPr>
          <w:rFonts w:ascii="Times New Roman" w:hAnsi="Times New Roman"/>
          <w:sz w:val="22"/>
          <w:szCs w:val="22"/>
          <w:lang w:val="it-IT"/>
        </w:rPr>
        <w:t>rns sproglige l</w:t>
      </w:r>
      <w:proofErr w:type="spellStart"/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ringsmilj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er</w:t>
      </w:r>
      <w:proofErr w:type="spellEnd"/>
      <w:r>
        <w:rPr>
          <w:rFonts w:ascii="Times New Roman" w:hAnsi="Times New Roman"/>
          <w:sz w:val="22"/>
          <w:szCs w:val="22"/>
        </w:rPr>
        <w:t>. VLS giver ikke kompetencer inden for de fonologiske opgaver, som vi i dag f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r hj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lp fra PPR til. En besparelse her vil direkte g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  <w:lang w:val="nl-NL"/>
        </w:rPr>
        <w:t>ud over de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rn, der har brug for den st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tte.</w:t>
      </w:r>
    </w:p>
    <w:p w14:paraId="011DBA70" w14:textId="77777777" w:rsidR="001E2236" w:rsidRDefault="00DB5678">
      <w:pPr>
        <w:pStyle w:val="Standard"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Minimumsnormeringerne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opg</w:t>
      </w:r>
      <w:r>
        <w:rPr>
          <w:rFonts w:ascii="Times New Roman" w:hAnsi="Times New Roman"/>
          <w:b/>
          <w:bCs/>
          <w:sz w:val="22"/>
          <w:szCs w:val="22"/>
        </w:rPr>
        <w:t>ø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fr-FR"/>
        </w:rPr>
        <w:t>res p</w:t>
      </w:r>
      <w:r>
        <w:rPr>
          <w:rFonts w:ascii="Times New Roman" w:hAnsi="Times New Roman"/>
          <w:b/>
          <w:bCs/>
          <w:sz w:val="22"/>
          <w:szCs w:val="22"/>
        </w:rPr>
        <w:t xml:space="preserve">å </w:t>
      </w:r>
      <w:r>
        <w:rPr>
          <w:rFonts w:ascii="Times New Roman" w:hAnsi="Times New Roman"/>
          <w:b/>
          <w:bCs/>
          <w:sz w:val="22"/>
          <w:szCs w:val="22"/>
          <w:lang w:val="fr-FR"/>
        </w:rPr>
        <w:t>kommuneniveau</w:t>
      </w:r>
      <w:r>
        <w:rPr>
          <w:rFonts w:ascii="Times New Roman" w:hAnsi="Times New Roman"/>
          <w:sz w:val="22"/>
          <w:szCs w:val="22"/>
        </w:rPr>
        <w:t>, men i hverdagen kan normeringen se meget forskellig ud fra institution til institution og ikke mindst fra barn til barn. Den opgjorte normering tager ikke h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jde for faktorer som sygefrav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r, m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der eller kurser, som alle er en del af den daglige drift. Den tager heller ikke h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jde for de ekstra personale timer, alts</w:t>
      </w:r>
      <w:r>
        <w:rPr>
          <w:rFonts w:ascii="Times New Roman" w:hAnsi="Times New Roman"/>
          <w:sz w:val="22"/>
          <w:szCs w:val="22"/>
        </w:rPr>
        <w:t>å ø</w:t>
      </w:r>
      <w:r>
        <w:rPr>
          <w:rFonts w:ascii="Times New Roman" w:hAnsi="Times New Roman"/>
          <w:sz w:val="22"/>
          <w:szCs w:val="22"/>
        </w:rPr>
        <w:t>gede l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nudgifter,  som vi oftere og oftere , ser os n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dsaget til at bruge for at tilgodese trivsel hos det stigende antal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 med s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 xml:space="preserve">rlige behov.  Det betyder, at de reelle normeringer i vores </w:t>
      </w:r>
      <w:r>
        <w:rPr>
          <w:rFonts w:ascii="Times New Roman" w:hAnsi="Times New Roman"/>
          <w:sz w:val="22"/>
          <w:szCs w:val="22"/>
        </w:rPr>
        <w:t>hus ofte er lavere end dem, der fremg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r af de officielle opg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relser. Den foresl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ede besparelse p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</w:rPr>
        <w:t>0,6 % pr. institution kan m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ske virke lille, men vil have stor betydning for os og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rnene i hverdagen.</w:t>
      </w:r>
    </w:p>
    <w:p w14:paraId="6C8616DA" w14:textId="77777777" w:rsidR="001E2236" w:rsidRDefault="00DB5678">
      <w:pPr>
        <w:pStyle w:val="Standard"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es-ES_tradnl"/>
        </w:rPr>
        <w:t>En l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æ</w:t>
      </w:r>
      <w:r>
        <w:rPr>
          <w:rFonts w:ascii="Times New Roman" w:hAnsi="Times New Roman"/>
          <w:b/>
          <w:bCs/>
          <w:sz w:val="22"/>
          <w:szCs w:val="22"/>
        </w:rPr>
        <w:t>ngerevarende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sygemelding </w:t>
      </w:r>
      <w:r>
        <w:rPr>
          <w:rFonts w:ascii="Times New Roman" w:hAnsi="Times New Roman"/>
          <w:sz w:val="22"/>
          <w:szCs w:val="22"/>
        </w:rPr>
        <w:t>hos vores leder har belastet vores budget yderligere, og l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nudgiften har presset os. Det er sv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 xml:space="preserve">rt at indhente, og kan reelt kun ske ved at reducere i de 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  <w:lang w:val="nl-NL"/>
        </w:rPr>
        <w:t>vrige l</w:t>
      </w:r>
      <w:proofErr w:type="spellStart"/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nudgifter</w:t>
      </w:r>
      <w:proofErr w:type="spellEnd"/>
      <w:r>
        <w:rPr>
          <w:rFonts w:ascii="Times New Roman" w:hAnsi="Times New Roman"/>
          <w:sz w:val="22"/>
          <w:szCs w:val="22"/>
        </w:rPr>
        <w:t>. Hvis minimumsnormeringerne skal overholdes, og antallet af h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nder pr. barn bibeholdes, kan det kun betyde mindre uddannet personale.</w:t>
      </w:r>
    </w:p>
    <w:p w14:paraId="6F27A3ED" w14:textId="77777777" w:rsidR="001E2236" w:rsidRDefault="00DB5678">
      <w:pPr>
        <w:pStyle w:val="Standard"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Sm</w:t>
      </w:r>
      <w:r>
        <w:rPr>
          <w:rFonts w:ascii="Times New Roman" w:hAnsi="Times New Roman"/>
          <w:b/>
          <w:bCs/>
          <w:sz w:val="22"/>
          <w:szCs w:val="22"/>
        </w:rPr>
        <w:t>å</w:t>
      </w:r>
      <w:r>
        <w:rPr>
          <w:rFonts w:ascii="Times New Roman" w:hAnsi="Times New Roman"/>
          <w:b/>
          <w:bCs/>
          <w:sz w:val="22"/>
          <w:szCs w:val="22"/>
        </w:rPr>
        <w:t>indk</w:t>
      </w:r>
      <w:r>
        <w:rPr>
          <w:rFonts w:ascii="Times New Roman" w:hAnsi="Times New Roman"/>
          <w:b/>
          <w:bCs/>
          <w:sz w:val="22"/>
          <w:szCs w:val="22"/>
        </w:rPr>
        <w:t>ø</w:t>
      </w:r>
      <w:r>
        <w:rPr>
          <w:rFonts w:ascii="Times New Roman" w:hAnsi="Times New Roman"/>
          <w:b/>
          <w:bCs/>
          <w:sz w:val="22"/>
          <w:szCs w:val="22"/>
        </w:rPr>
        <w:t xml:space="preserve">b er spontanitet </w:t>
      </w:r>
      <w:r>
        <w:rPr>
          <w:rFonts w:ascii="Times New Roman" w:hAnsi="Times New Roman"/>
          <w:sz w:val="22"/>
          <w:szCs w:val="22"/>
        </w:rPr>
        <w:t xml:space="preserve">og det ekstra, vi kan hygge med i hverdagen. Det er bl.a. </w:t>
      </w:r>
      <w:proofErr w:type="spellStart"/>
      <w:r>
        <w:rPr>
          <w:rFonts w:ascii="Times New Roman" w:hAnsi="Times New Roman"/>
          <w:sz w:val="22"/>
          <w:szCs w:val="22"/>
        </w:rPr>
        <w:t>indk</w:t>
      </w:r>
      <w:r>
        <w:rPr>
          <w:rFonts w:ascii="Times New Roman" w:hAnsi="Times New Roman"/>
          <w:sz w:val="22"/>
          <w:szCs w:val="22"/>
        </w:rPr>
        <w:t>ø</w:t>
      </w:r>
      <w:proofErr w:type="spellEnd"/>
      <w:r>
        <w:rPr>
          <w:rFonts w:ascii="Times New Roman" w:hAnsi="Times New Roman"/>
          <w:sz w:val="22"/>
          <w:szCs w:val="22"/>
          <w:lang w:val="es-ES_tradnl"/>
        </w:rPr>
        <w:t>b hos den lokale k</w:t>
      </w:r>
      <w:proofErr w:type="spellStart"/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bmand</w:t>
      </w:r>
      <w:proofErr w:type="spellEnd"/>
      <w:r>
        <w:rPr>
          <w:rFonts w:ascii="Times New Roman" w:hAnsi="Times New Roman"/>
          <w:sz w:val="22"/>
          <w:szCs w:val="22"/>
        </w:rPr>
        <w:t xml:space="preserve">, hvor der handles til popcorn, is til de varme dage, og </w:t>
      </w:r>
      <w:r>
        <w:rPr>
          <w:rFonts w:ascii="Times New Roman" w:hAnsi="Times New Roman"/>
          <w:sz w:val="22"/>
          <w:szCs w:val="22"/>
        </w:rPr>
        <w:t xml:space="preserve">en blomst til krukken. Det kan </w:t>
      </w:r>
      <w:proofErr w:type="spellStart"/>
      <w:r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æ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>re en h</w:t>
      </w:r>
      <w:proofErr w:type="spellStart"/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ngel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s</w:t>
      </w:r>
      <w:proofErr w:type="spellEnd"/>
      <w:r>
        <w:rPr>
          <w:rFonts w:ascii="Times New Roman" w:hAnsi="Times New Roman"/>
          <w:sz w:val="22"/>
          <w:szCs w:val="22"/>
        </w:rPr>
        <w:t>, som skal bruges p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</w:rPr>
        <w:t>containeren. Det er ikke fr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s. En besparelse her virker mere som en generel nedsk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ring i vores budget, og det rammer vores dagligdag direkte.</w:t>
      </w:r>
    </w:p>
    <w:p w14:paraId="5EC8B4B4" w14:textId="77777777" w:rsidR="001E2236" w:rsidRDefault="00DB5678">
      <w:pPr>
        <w:pStyle w:val="Standard"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 elsker at v</w:t>
      </w:r>
      <w:r>
        <w:rPr>
          <w:rFonts w:ascii="Times New Roman" w:hAnsi="Times New Roman"/>
          <w:b/>
          <w:bCs/>
          <w:sz w:val="22"/>
          <w:szCs w:val="22"/>
        </w:rPr>
        <w:t>æ</w:t>
      </w:r>
      <w:r>
        <w:rPr>
          <w:rFonts w:ascii="Times New Roman" w:hAnsi="Times New Roman"/>
          <w:b/>
          <w:bCs/>
          <w:sz w:val="22"/>
          <w:szCs w:val="22"/>
        </w:rPr>
        <w:t>re ude</w:t>
      </w:r>
      <w:r>
        <w:rPr>
          <w:rFonts w:ascii="Times New Roman" w:hAnsi="Times New Roman"/>
          <w:sz w:val="22"/>
          <w:szCs w:val="22"/>
        </w:rPr>
        <w:t>, og vi v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gter det, som udelivet kan byde p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, h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jt. Vores legeplads har altid v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ret noget, vi har v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ret stolte af, og den har spillet en stor rolle i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rnenes l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 xml:space="preserve">ring og trivsel. Dog, ligesom resten af vores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  <w:lang w:val="de-DE"/>
        </w:rPr>
        <w:t>rnehus</w:t>
      </w:r>
      <w:proofErr w:type="spellEnd"/>
      <w:r>
        <w:rPr>
          <w:rFonts w:ascii="Times New Roman" w:hAnsi="Times New Roman"/>
          <w:sz w:val="22"/>
          <w:szCs w:val="22"/>
          <w:lang w:val="de-DE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de-DE"/>
        </w:rPr>
        <w:t>tr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nger</w:t>
      </w:r>
      <w:proofErr w:type="spellEnd"/>
      <w:r>
        <w:rPr>
          <w:rFonts w:ascii="Times New Roman" w:hAnsi="Times New Roman"/>
          <w:sz w:val="22"/>
          <w:szCs w:val="22"/>
        </w:rPr>
        <w:t xml:space="preserve"> ogs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</w:rPr>
        <w:t>legepladsen til en k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rlig h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nd og det, man vil kalde for almindeligt vedligehold. Der er flere steder, hvor skruer stikker frem, og hvor b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de legehuse og b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lhytte er begyndt at vise tegn p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d. Disse sm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, men vigtige vedligeholdelsesopgaver er n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dvendige for at sikre, at vores legeplads fortsat kan v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re et trygt og sikkert sted for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rnene at lege og udvikle sig. Vi h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ber, at der, i forbindelse med den forest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ende ombygning og udbygning a</w:t>
      </w:r>
      <w:r>
        <w:rPr>
          <w:rFonts w:ascii="Times New Roman" w:hAnsi="Times New Roman"/>
          <w:sz w:val="22"/>
          <w:szCs w:val="22"/>
        </w:rPr>
        <w:t xml:space="preserve">f 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 xml:space="preserve">dalens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  <w:lang w:val="de-DE"/>
        </w:rPr>
        <w:t>rnehus</w:t>
      </w:r>
      <w:proofErr w:type="spellEnd"/>
      <w:r>
        <w:rPr>
          <w:rFonts w:ascii="Times New Roman" w:hAnsi="Times New Roman"/>
          <w:sz w:val="22"/>
          <w:szCs w:val="22"/>
          <w:lang w:val="de-DE"/>
        </w:rPr>
        <w:t xml:space="preserve">, </w:t>
      </w:r>
      <w:r>
        <w:rPr>
          <w:rFonts w:ascii="Times New Roman" w:hAnsi="Times New Roman"/>
          <w:sz w:val="22"/>
          <w:szCs w:val="22"/>
        </w:rPr>
        <w:t>samtidig vil blive afsat</w:t>
      </w:r>
      <w:r>
        <w:rPr>
          <w:rFonts w:ascii="Times New Roman" w:hAnsi="Times New Roman"/>
          <w:sz w:val="22"/>
          <w:szCs w:val="22"/>
        </w:rPr>
        <w:t xml:space="preserve"> et bel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b til at sikre, at vores legeplads f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  <w:lang w:val="de-DE"/>
        </w:rPr>
        <w:t>r den n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  <w:lang w:val="nl-NL"/>
        </w:rPr>
        <w:t>dvendige opgradering. P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</w:rPr>
        <w:t>den m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de kan vi fortsat tilbyde vores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 et trygt og stimulerende udeomr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de</w:t>
      </w:r>
      <w:r>
        <w:rPr>
          <w:rFonts w:ascii="Times New Roman" w:hAnsi="Times New Roman"/>
          <w:sz w:val="22"/>
          <w:szCs w:val="22"/>
        </w:rPr>
        <w:t>.</w:t>
      </w:r>
    </w:p>
    <w:p w14:paraId="54C95619" w14:textId="77777777" w:rsidR="001E2236" w:rsidRDefault="00DB5678">
      <w:pPr>
        <w:pStyle w:val="Standard"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Vi ser med stor forventning frem til 2026</w:t>
      </w:r>
      <w:r>
        <w:rPr>
          <w:rFonts w:ascii="Times New Roman" w:hAnsi="Times New Roman"/>
          <w:sz w:val="22"/>
          <w:szCs w:val="22"/>
        </w:rPr>
        <w:t>, hvor den l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 xml:space="preserve">nge ventede </w:t>
      </w:r>
      <w:r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 xml:space="preserve">og flere gange udskudte </w:t>
      </w:r>
      <w:r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 xml:space="preserve">ombygning og udvidelse af 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dalens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rnehus endelig ser ud til at blive realiseret. Vi gl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 xml:space="preserve">der os til at slippe af med den </w:t>
      </w:r>
      <w:proofErr w:type="spellStart"/>
      <w:r>
        <w:rPr>
          <w:rFonts w:ascii="Times New Roman" w:hAnsi="Times New Roman"/>
          <w:sz w:val="22"/>
          <w:szCs w:val="22"/>
        </w:rPr>
        <w:t>skimmelsvampplagede</w:t>
      </w:r>
      <w:proofErr w:type="spellEnd"/>
      <w:r>
        <w:rPr>
          <w:rFonts w:ascii="Times New Roman" w:hAnsi="Times New Roman"/>
          <w:sz w:val="22"/>
          <w:szCs w:val="22"/>
        </w:rPr>
        <w:t xml:space="preserve"> pavillon, der siden 2022 har ligget lige op ad vores garderober, og ser frem til at f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</w:rPr>
        <w:t>et mere sundt og funktionelt rum for b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de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 og personale. Vi ser ogs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</w:rPr>
        <w:t>frem til at f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</w:rPr>
        <w:t>forvandlet vores hus, der i dag er pr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get af mange knopskydninger og gennemgangsrum, til et hus, der matcher b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de nutidens krav og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rnenes behov. Vi h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ber,</w:t>
      </w:r>
      <w:r>
        <w:rPr>
          <w:rFonts w:ascii="Times New Roman" w:hAnsi="Times New Roman"/>
          <w:sz w:val="22"/>
          <w:szCs w:val="22"/>
        </w:rPr>
        <w:t xml:space="preserve"> at den kommende ombygning vil give os et rum, hvor der er plads til fordybelse, og </w:t>
      </w:r>
      <w:r>
        <w:rPr>
          <w:rFonts w:ascii="Times New Roman" w:hAnsi="Times New Roman"/>
          <w:sz w:val="22"/>
          <w:szCs w:val="22"/>
        </w:rPr>
        <w:lastRenderedPageBreak/>
        <w:t xml:space="preserve">som kan </w:t>
      </w:r>
      <w:proofErr w:type="spellStart"/>
      <w:r>
        <w:rPr>
          <w:rFonts w:ascii="Times New Roman" w:hAnsi="Times New Roman"/>
          <w:sz w:val="22"/>
          <w:szCs w:val="22"/>
        </w:rPr>
        <w:t>underst</w:t>
      </w:r>
      <w:r>
        <w:rPr>
          <w:rFonts w:ascii="Times New Roman" w:hAnsi="Times New Roman"/>
          <w:sz w:val="22"/>
          <w:szCs w:val="22"/>
        </w:rPr>
        <w:t>ø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>tte de p</w:t>
      </w:r>
      <w:proofErr w:type="spellStart"/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dagogiske</w:t>
      </w:r>
      <w:proofErr w:type="spellEnd"/>
      <w:r>
        <w:rPr>
          <w:rFonts w:ascii="Times New Roman" w:hAnsi="Times New Roman"/>
          <w:sz w:val="22"/>
          <w:szCs w:val="22"/>
        </w:rPr>
        <w:t xml:space="preserve"> aktiviteter p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</w:rPr>
        <w:t>en langt bedre m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de, samtidig med at det giver b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>de 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rn og voksne en bedre hverdag.</w:t>
      </w:r>
    </w:p>
    <w:p w14:paraId="4AF8EED3" w14:textId="77777777" w:rsidR="001E2236" w:rsidRDefault="00DB5678">
      <w:pPr>
        <w:pStyle w:val="Standard"/>
        <w:spacing w:before="0"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Vores 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nske er, at I ved budgetforhandlingerne vil t</w:t>
      </w:r>
      <w:r>
        <w:rPr>
          <w:rFonts w:ascii="Times New Roman" w:hAnsi="Times New Roman"/>
          <w:sz w:val="22"/>
          <w:szCs w:val="22"/>
        </w:rPr>
        <w:t>æ</w:t>
      </w:r>
      <w:r>
        <w:rPr>
          <w:rFonts w:ascii="Times New Roman" w:hAnsi="Times New Roman"/>
          <w:sz w:val="22"/>
          <w:szCs w:val="22"/>
        </w:rPr>
        <w:t>nke lidt udover regnestykket, og</w:t>
      </w:r>
      <w:r>
        <w:rPr>
          <w:rFonts w:ascii="Times New Roman" w:hAnsi="Times New Roman"/>
          <w:sz w:val="22"/>
          <w:szCs w:val="22"/>
        </w:rPr>
        <w:t xml:space="preserve"> se</w:t>
      </w:r>
      <w:r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 xml:space="preserve"> p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</w:rPr>
        <w:t>de f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</w:rPr>
        <w:t>lgevirkninger, besparelserne vil f</w:t>
      </w:r>
      <w:r>
        <w:rPr>
          <w:rFonts w:ascii="Times New Roman" w:hAnsi="Times New Roman"/>
          <w:sz w:val="22"/>
          <w:szCs w:val="22"/>
        </w:rPr>
        <w:t xml:space="preserve">å – </w:t>
      </w:r>
      <w:r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 xml:space="preserve">de nu her og i fremtiden. </w:t>
      </w:r>
    </w:p>
    <w:p w14:paraId="4AEEE427" w14:textId="77777777" w:rsidR="001E2236" w:rsidRDefault="00DB5678" w:rsidP="00DB5678">
      <w:pPr>
        <w:pStyle w:val="Standard"/>
        <w:spacing w:before="0" w:after="240" w:line="240" w:lineRule="auto"/>
      </w:pPr>
      <w:r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 xml:space="preserve">å </w:t>
      </w:r>
      <w:r>
        <w:rPr>
          <w:rFonts w:ascii="Times New Roman" w:hAnsi="Times New Roman"/>
          <w:sz w:val="22"/>
          <w:szCs w:val="22"/>
        </w:rPr>
        <w:t xml:space="preserve">vegne af personalet i </w:t>
      </w:r>
      <w:r>
        <w:rPr>
          <w:rFonts w:ascii="Times New Roman" w:hAnsi="Times New Roman"/>
          <w:sz w:val="22"/>
          <w:szCs w:val="22"/>
        </w:rPr>
        <w:t>Å</w:t>
      </w:r>
      <w:r>
        <w:rPr>
          <w:rFonts w:ascii="Times New Roman" w:hAnsi="Times New Roman"/>
          <w:sz w:val="22"/>
          <w:szCs w:val="22"/>
        </w:rPr>
        <w:t xml:space="preserve">dalens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</w:rPr>
        <w:t>ø</w:t>
      </w:r>
      <w:r>
        <w:rPr>
          <w:rFonts w:ascii="Times New Roman" w:hAnsi="Times New Roman"/>
          <w:sz w:val="22"/>
          <w:szCs w:val="22"/>
          <w:lang w:val="de-DE"/>
        </w:rPr>
        <w:t>rnehus</w:t>
      </w:r>
      <w:proofErr w:type="spellEnd"/>
      <w:r>
        <w:rPr>
          <w:rFonts w:ascii="Times New Roman" w:hAnsi="Times New Roman"/>
          <w:sz w:val="22"/>
          <w:szCs w:val="22"/>
          <w:lang w:val="de-DE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TR, Charlotte Glavind Kristensen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C.glavindjob@gmail.com</w:t>
      </w:r>
    </w:p>
    <w:sectPr w:rsidR="001E223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1D3D" w14:textId="77777777" w:rsidR="00DB5678" w:rsidRDefault="00DB5678">
      <w:r>
        <w:separator/>
      </w:r>
    </w:p>
  </w:endnote>
  <w:endnote w:type="continuationSeparator" w:id="0">
    <w:p w14:paraId="31433191" w14:textId="77777777" w:rsidR="00DB5678" w:rsidRDefault="00DB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EB37" w14:textId="77777777" w:rsidR="001E2236" w:rsidRDefault="001E22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BEE5" w14:textId="77777777" w:rsidR="00DB5678" w:rsidRDefault="00DB5678">
      <w:r>
        <w:separator/>
      </w:r>
    </w:p>
  </w:footnote>
  <w:footnote w:type="continuationSeparator" w:id="0">
    <w:p w14:paraId="3B659CA5" w14:textId="77777777" w:rsidR="00DB5678" w:rsidRDefault="00DB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BBAB" w14:textId="77777777" w:rsidR="001E2236" w:rsidRDefault="001E22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6"/>
    <w:rsid w:val="001E2236"/>
    <w:rsid w:val="009935F0"/>
    <w:rsid w:val="00DB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AB82"/>
  <w15:docId w15:val="{1CE13A4B-3F26-45B7-9415-57BD11B5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4277</Characters>
  <Application>Microsoft Office Word</Application>
  <DocSecurity>0</DocSecurity>
  <Lines>35</Lines>
  <Paragraphs>9</Paragraphs>
  <ScaleCrop>false</ScaleCrop>
  <Company>Syddjurs Kommune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Jette Køtter Pedersen</cp:lastModifiedBy>
  <cp:revision>2</cp:revision>
  <dcterms:created xsi:type="dcterms:W3CDTF">2025-09-01T11:33:00Z</dcterms:created>
  <dcterms:modified xsi:type="dcterms:W3CDTF">2025-09-01T11:33:00Z</dcterms:modified>
</cp:coreProperties>
</file>